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E85" w:rsidRDefault="00311E85">
      <w:pPr>
        <w:rPr>
          <w:rFonts w:ascii="Times New Roman" w:hAnsi="Times New Roman" w:cs="Times New Roman"/>
          <w:sz w:val="24"/>
          <w:szCs w:val="24"/>
        </w:rPr>
      </w:pPr>
    </w:p>
    <w:p w:rsidR="00415169" w:rsidRDefault="00415169">
      <w:pPr>
        <w:rPr>
          <w:rFonts w:ascii="Times New Roman" w:hAnsi="Times New Roman" w:cs="Times New Roman"/>
          <w:sz w:val="24"/>
          <w:szCs w:val="24"/>
        </w:rPr>
      </w:pPr>
    </w:p>
    <w:p w:rsidR="00311E85" w:rsidRDefault="00311E85" w:rsidP="00311E85">
      <w:pPr>
        <w:spacing w:before="240" w:line="480" w:lineRule="auto"/>
        <w:jc w:val="center"/>
        <w:rPr>
          <w:rFonts w:ascii="Times New Roman" w:hAnsi="Times New Roman" w:cs="Times New Roman"/>
          <w:b/>
          <w:color w:val="222222"/>
          <w:sz w:val="24"/>
          <w:szCs w:val="24"/>
          <w:shd w:val="clear" w:color="auto" w:fill="FFFFFF"/>
        </w:rPr>
      </w:pPr>
    </w:p>
    <w:p w:rsidR="00311E85" w:rsidRDefault="00311E85" w:rsidP="00543CC6">
      <w:pPr>
        <w:spacing w:before="240" w:line="480" w:lineRule="auto"/>
        <w:rPr>
          <w:rFonts w:ascii="Times New Roman" w:hAnsi="Times New Roman" w:cs="Times New Roman"/>
          <w:b/>
          <w:color w:val="222222"/>
          <w:sz w:val="24"/>
          <w:szCs w:val="24"/>
          <w:shd w:val="clear" w:color="auto" w:fill="FFFFFF"/>
        </w:rPr>
      </w:pPr>
    </w:p>
    <w:p w:rsidR="00311E85" w:rsidRDefault="00E93313" w:rsidP="00311E85">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p>
    <w:p w:rsidR="00311E85" w:rsidRPr="00072046" w:rsidRDefault="00311E85" w:rsidP="00311E85">
      <w:pPr>
        <w:spacing w:before="240" w:line="480" w:lineRule="auto"/>
        <w:jc w:val="center"/>
        <w:rPr>
          <w:rFonts w:ascii="Times New Roman" w:hAnsi="Times New Roman" w:cs="Times New Roman"/>
          <w:b/>
          <w:color w:val="222222"/>
          <w:sz w:val="24"/>
          <w:szCs w:val="24"/>
          <w:shd w:val="clear" w:color="auto" w:fill="FFFFFF"/>
        </w:rPr>
      </w:pPr>
    </w:p>
    <w:p w:rsidR="00311E85" w:rsidRPr="00072046" w:rsidRDefault="00E93313" w:rsidP="00311E8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11E85" w:rsidRDefault="00E93313" w:rsidP="00311E8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11E85" w:rsidRDefault="00E93313" w:rsidP="00311E8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11E85" w:rsidRDefault="00E93313" w:rsidP="00311E85">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311E85" w:rsidRDefault="00E93313" w:rsidP="00311E85">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BF55FA" w:rsidRDefault="00E93313">
      <w:pPr>
        <w:rPr>
          <w:rFonts w:ascii="Times New Roman" w:hAnsi="Times New Roman" w:cs="Times New Roman"/>
          <w:sz w:val="24"/>
          <w:szCs w:val="24"/>
        </w:rPr>
      </w:pPr>
      <w:r>
        <w:rPr>
          <w:rFonts w:ascii="Times New Roman" w:hAnsi="Times New Roman" w:cs="Times New Roman"/>
          <w:sz w:val="24"/>
          <w:szCs w:val="24"/>
        </w:rPr>
        <w:br w:type="page"/>
      </w:r>
    </w:p>
    <w:p w:rsidR="00311E85" w:rsidRPr="00311E85" w:rsidRDefault="00E93313" w:rsidP="00311E85">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Pregnancy and COVID-19</w:t>
      </w:r>
    </w:p>
    <w:p w:rsidR="00EA578A" w:rsidRPr="000221DB" w:rsidRDefault="00E93313" w:rsidP="000221DB">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t xml:space="preserve">The level 1 research questions I have chosen to address in line with pregnancy and COVID-19 are: What are the anatomical, physiological, and epidemiological </w:t>
      </w:r>
      <w:r w:rsidRPr="000221DB">
        <w:rPr>
          <w:rFonts w:ascii="Times New Roman" w:hAnsi="Times New Roman" w:cs="Times New Roman"/>
          <w:sz w:val="24"/>
          <w:szCs w:val="24"/>
        </w:rPr>
        <w:t>issues? And what are the economic issues involved?</w:t>
      </w:r>
    </w:p>
    <w:p w:rsidR="00EA578A" w:rsidRPr="000221DB" w:rsidRDefault="00E93313" w:rsidP="000221DB">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t xml:space="preserve">My interest in this topic is derived from the fact that pregnancy has always been a natural phenomenon that spontaneously occurs without significant complications. The physiological concern, in this case, </w:t>
      </w:r>
      <w:r w:rsidRPr="000221DB">
        <w:rPr>
          <w:rFonts w:ascii="Times New Roman" w:hAnsi="Times New Roman" w:cs="Times New Roman"/>
          <w:sz w:val="24"/>
          <w:szCs w:val="24"/>
        </w:rPr>
        <w:t>is that the immunity of a woman during pregnancy is usually compromised, rendering them more vulnerable to opportunistic infections and hence closer monitoring and care need to be provided. COVID-19, on the other hand, is a viral infection caused by SARS-C</w:t>
      </w:r>
      <w:r w:rsidRPr="000221DB">
        <w:rPr>
          <w:rFonts w:ascii="Times New Roman" w:hAnsi="Times New Roman" w:cs="Times New Roman"/>
          <w:sz w:val="24"/>
          <w:szCs w:val="24"/>
        </w:rPr>
        <w:t>oV-2 viruses that have been recently discovered and are fatal to even healthy individuals. It is known to cause respiratory infections, compromised immunity, coagulation, and cardiovascular disorders. Therefore, the infection of a pregnant woman with COVID</w:t>
      </w:r>
      <w:r w:rsidRPr="000221DB">
        <w:rPr>
          <w:rFonts w:ascii="Times New Roman" w:hAnsi="Times New Roman" w:cs="Times New Roman"/>
          <w:sz w:val="24"/>
          <w:szCs w:val="24"/>
        </w:rPr>
        <w:t xml:space="preserve">-19 is not the desired occurrence. The reason is that very little is known about the effects of the infection on the implantation of the fetus, fetal growth and development, labor, and perhaps most importantly, newborn health upon delivery. </w:t>
      </w:r>
    </w:p>
    <w:p w:rsidR="00EA578A" w:rsidRPr="000221DB" w:rsidRDefault="00E93313" w:rsidP="000221DB">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t>Pubmed (n.d) s</w:t>
      </w:r>
      <w:r w:rsidRPr="000221DB">
        <w:rPr>
          <w:rFonts w:ascii="Times New Roman" w:hAnsi="Times New Roman" w:cs="Times New Roman"/>
          <w:sz w:val="24"/>
          <w:szCs w:val="24"/>
        </w:rPr>
        <w:t xml:space="preserve">ubmits that no data has been collected among pregnant women and reported to show its effects and impact on maternal and child health, normal functioning of the fetal vitals, and how it contributes towards maternal mortalities. There is also no information </w:t>
      </w:r>
      <w:r w:rsidRPr="000221DB">
        <w:rPr>
          <w:rFonts w:ascii="Times New Roman" w:hAnsi="Times New Roman" w:cs="Times New Roman"/>
          <w:sz w:val="24"/>
          <w:szCs w:val="24"/>
        </w:rPr>
        <w:t xml:space="preserve">on pregnant women who have survived the COVID-19 scare. </w:t>
      </w:r>
      <w:r w:rsidR="00543CC6">
        <w:rPr>
          <w:rFonts w:ascii="Times New Roman" w:hAnsi="Times New Roman" w:cs="Times New Roman"/>
          <w:sz w:val="24"/>
          <w:szCs w:val="24"/>
        </w:rPr>
        <w:t>Besides, n</w:t>
      </w:r>
      <w:r w:rsidRPr="000221DB">
        <w:rPr>
          <w:rFonts w:ascii="Times New Roman" w:hAnsi="Times New Roman" w:cs="Times New Roman"/>
          <w:sz w:val="24"/>
          <w:szCs w:val="24"/>
        </w:rPr>
        <w:t xml:space="preserve">o, follow-up is being done </w:t>
      </w:r>
      <w:r w:rsidR="000510AE">
        <w:rPr>
          <w:rFonts w:ascii="Times New Roman" w:hAnsi="Times New Roman" w:cs="Times New Roman"/>
          <w:sz w:val="24"/>
          <w:szCs w:val="24"/>
        </w:rPr>
        <w:t>in determining</w:t>
      </w:r>
      <w:r w:rsidRPr="000221DB">
        <w:rPr>
          <w:rFonts w:ascii="Times New Roman" w:hAnsi="Times New Roman" w:cs="Times New Roman"/>
          <w:sz w:val="24"/>
          <w:szCs w:val="24"/>
        </w:rPr>
        <w:t xml:space="preserve"> the effects of COVID-19 </w:t>
      </w:r>
      <w:r w:rsidR="008A1B5A">
        <w:rPr>
          <w:rFonts w:ascii="Times New Roman" w:hAnsi="Times New Roman" w:cs="Times New Roman"/>
          <w:sz w:val="24"/>
          <w:szCs w:val="24"/>
        </w:rPr>
        <w:t xml:space="preserve">towards </w:t>
      </w:r>
      <w:r w:rsidRPr="000221DB">
        <w:rPr>
          <w:rFonts w:ascii="Times New Roman" w:hAnsi="Times New Roman" w:cs="Times New Roman"/>
          <w:sz w:val="24"/>
          <w:szCs w:val="24"/>
        </w:rPr>
        <w:t xml:space="preserve">families of </w:t>
      </w:r>
      <w:r w:rsidR="000510AE">
        <w:rPr>
          <w:rFonts w:ascii="Times New Roman" w:hAnsi="Times New Roman" w:cs="Times New Roman"/>
          <w:sz w:val="24"/>
          <w:szCs w:val="24"/>
        </w:rPr>
        <w:t>expecting</w:t>
      </w:r>
      <w:r w:rsidRPr="000221DB">
        <w:rPr>
          <w:rFonts w:ascii="Times New Roman" w:hAnsi="Times New Roman" w:cs="Times New Roman"/>
          <w:sz w:val="24"/>
          <w:szCs w:val="24"/>
        </w:rPr>
        <w:t xml:space="preserve"> women and babies born from mothers who have recovered from COVID-19. </w:t>
      </w:r>
    </w:p>
    <w:p w:rsidR="00EA578A" w:rsidRPr="000221DB" w:rsidRDefault="00E93313" w:rsidP="000221DB">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lastRenderedPageBreak/>
        <w:t xml:space="preserve">Similarly, numerous </w:t>
      </w:r>
      <w:r w:rsidR="008B5CD0" w:rsidRPr="000221DB">
        <w:rPr>
          <w:rFonts w:ascii="Times New Roman" w:hAnsi="Times New Roman" w:cs="Times New Roman"/>
          <w:sz w:val="24"/>
          <w:szCs w:val="24"/>
        </w:rPr>
        <w:t>mysteries</w:t>
      </w:r>
      <w:r w:rsidR="008B5CD0">
        <w:rPr>
          <w:rFonts w:ascii="Times New Roman" w:hAnsi="Times New Roman" w:cs="Times New Roman"/>
          <w:sz w:val="24"/>
          <w:szCs w:val="24"/>
        </w:rPr>
        <w:t xml:space="preserve"> are surrounding </w:t>
      </w:r>
      <w:r w:rsidRPr="000221DB">
        <w:rPr>
          <w:rFonts w:ascii="Times New Roman" w:hAnsi="Times New Roman" w:cs="Times New Roman"/>
          <w:sz w:val="24"/>
          <w:szCs w:val="24"/>
        </w:rPr>
        <w:t xml:space="preserve">expectant women </w:t>
      </w:r>
      <w:r w:rsidR="008B5CD0" w:rsidRPr="000221DB">
        <w:rPr>
          <w:rFonts w:ascii="Times New Roman" w:hAnsi="Times New Roman" w:cs="Times New Roman"/>
          <w:sz w:val="24"/>
          <w:szCs w:val="24"/>
        </w:rPr>
        <w:t>through</w:t>
      </w:r>
      <w:r w:rsidRPr="000221DB">
        <w:rPr>
          <w:rFonts w:ascii="Times New Roman" w:hAnsi="Times New Roman" w:cs="Times New Roman"/>
          <w:sz w:val="24"/>
          <w:szCs w:val="24"/>
        </w:rPr>
        <w:t xml:space="preserve"> the COVID-19 pandemic. Clinical understanding of </w:t>
      </w:r>
      <w:r w:rsidR="008B5CD0" w:rsidRPr="000221DB">
        <w:rPr>
          <w:rFonts w:ascii="Times New Roman" w:hAnsi="Times New Roman" w:cs="Times New Roman"/>
          <w:sz w:val="24"/>
          <w:szCs w:val="24"/>
        </w:rPr>
        <w:t>prenatal period</w:t>
      </w:r>
      <w:r w:rsidR="008B5CD0">
        <w:rPr>
          <w:rFonts w:ascii="Times New Roman" w:hAnsi="Times New Roman" w:cs="Times New Roman"/>
          <w:sz w:val="24"/>
          <w:szCs w:val="24"/>
        </w:rPr>
        <w:t xml:space="preserve"> intricate with the disease infection</w:t>
      </w:r>
      <w:r w:rsidRPr="000221DB">
        <w:rPr>
          <w:rFonts w:ascii="Times New Roman" w:hAnsi="Times New Roman" w:cs="Times New Roman"/>
          <w:sz w:val="24"/>
          <w:szCs w:val="24"/>
        </w:rPr>
        <w:t xml:space="preserve">, for instance, Middle </w:t>
      </w:r>
      <w:r w:rsidR="000B3FCE">
        <w:rPr>
          <w:rFonts w:ascii="Times New Roman" w:hAnsi="Times New Roman" w:cs="Times New Roman"/>
          <w:sz w:val="24"/>
          <w:szCs w:val="24"/>
        </w:rPr>
        <w:t>Eastern Respiratory Syndrome together with</w:t>
      </w:r>
      <w:bookmarkStart w:id="0" w:name="_GoBack"/>
      <w:bookmarkEnd w:id="0"/>
      <w:r w:rsidRPr="000221DB">
        <w:rPr>
          <w:rFonts w:ascii="Times New Roman" w:hAnsi="Times New Roman" w:cs="Times New Roman"/>
          <w:sz w:val="24"/>
          <w:szCs w:val="24"/>
        </w:rPr>
        <w:t xml:space="preserve"> Severe Acute Respiratory Syndrome (SARS), has resulted in pre</w:t>
      </w:r>
      <w:r w:rsidRPr="000221DB">
        <w:rPr>
          <w:rFonts w:ascii="Times New Roman" w:hAnsi="Times New Roman" w:cs="Times New Roman"/>
          <w:sz w:val="24"/>
          <w:szCs w:val="24"/>
        </w:rPr>
        <w:t>gnant mothers being considered hypothetically expose</w:t>
      </w:r>
      <w:r w:rsidR="00FB66CE">
        <w:rPr>
          <w:rFonts w:ascii="Times New Roman" w:hAnsi="Times New Roman" w:cs="Times New Roman"/>
          <w:sz w:val="24"/>
          <w:szCs w:val="24"/>
        </w:rPr>
        <w:t>d to severe SARS-CoV-2 infection</w:t>
      </w:r>
      <w:r w:rsidR="008B5CD0">
        <w:rPr>
          <w:rFonts w:ascii="Times New Roman" w:hAnsi="Times New Roman" w:cs="Times New Roman"/>
          <w:sz w:val="24"/>
          <w:szCs w:val="24"/>
        </w:rPr>
        <w:t xml:space="preserve"> (</w:t>
      </w:r>
      <w:r w:rsidR="008B5CD0" w:rsidRPr="00A635FE">
        <w:rPr>
          <w:rFonts w:ascii="Times New Roman" w:hAnsi="Times New Roman" w:cs="Times New Roman"/>
          <w:sz w:val="24"/>
          <w:szCs w:val="24"/>
        </w:rPr>
        <w:t>Davis-Floyd</w:t>
      </w:r>
      <w:r w:rsidR="008B5CD0">
        <w:rPr>
          <w:rFonts w:ascii="Times New Roman" w:hAnsi="Times New Roman" w:cs="Times New Roman"/>
          <w:sz w:val="24"/>
          <w:szCs w:val="24"/>
        </w:rPr>
        <w:t xml:space="preserve"> et al., 2020)</w:t>
      </w:r>
      <w:r w:rsidRPr="000221DB">
        <w:rPr>
          <w:rFonts w:ascii="Times New Roman" w:hAnsi="Times New Roman" w:cs="Times New Roman"/>
          <w:sz w:val="24"/>
          <w:szCs w:val="24"/>
        </w:rPr>
        <w:t xml:space="preserve">. Physiological transformations through </w:t>
      </w:r>
      <w:r w:rsidR="00217B96" w:rsidRPr="000221DB">
        <w:rPr>
          <w:rFonts w:ascii="Times New Roman" w:hAnsi="Times New Roman" w:cs="Times New Roman"/>
          <w:sz w:val="24"/>
          <w:szCs w:val="24"/>
        </w:rPr>
        <w:t>gestation</w:t>
      </w:r>
      <w:r w:rsidRPr="000221DB">
        <w:rPr>
          <w:rFonts w:ascii="Times New Roman" w:hAnsi="Times New Roman" w:cs="Times New Roman"/>
          <w:sz w:val="24"/>
          <w:szCs w:val="24"/>
        </w:rPr>
        <w:t xml:space="preserve"> have a substantial effect on the respiratory system, immune system, cardiovascular function, an</w:t>
      </w:r>
      <w:r w:rsidRPr="000221DB">
        <w:rPr>
          <w:rFonts w:ascii="Times New Roman" w:hAnsi="Times New Roman" w:cs="Times New Roman"/>
          <w:sz w:val="24"/>
          <w:szCs w:val="24"/>
        </w:rPr>
        <w:t xml:space="preserve">d congealing. These may have negative or positive effects on COVID-19 infection development. The effect of SARS-CoV-2 in </w:t>
      </w:r>
      <w:r w:rsidR="00217B96" w:rsidRPr="000221DB">
        <w:rPr>
          <w:rFonts w:ascii="Times New Roman" w:hAnsi="Times New Roman" w:cs="Times New Roman"/>
          <w:sz w:val="24"/>
          <w:szCs w:val="24"/>
        </w:rPr>
        <w:t>prenatal period</w:t>
      </w:r>
      <w:r w:rsidRPr="000221DB">
        <w:rPr>
          <w:rFonts w:ascii="Times New Roman" w:hAnsi="Times New Roman" w:cs="Times New Roman"/>
          <w:sz w:val="24"/>
          <w:szCs w:val="24"/>
        </w:rPr>
        <w:t xml:space="preserve"> remains resolute. An intensive, </w:t>
      </w:r>
      <w:r w:rsidR="00217B96" w:rsidRPr="000221DB">
        <w:rPr>
          <w:rFonts w:ascii="Times New Roman" w:hAnsi="Times New Roman" w:cs="Times New Roman"/>
          <w:sz w:val="24"/>
          <w:szCs w:val="24"/>
        </w:rPr>
        <w:t>international</w:t>
      </w:r>
      <w:r w:rsidRPr="000221DB">
        <w:rPr>
          <w:rFonts w:ascii="Times New Roman" w:hAnsi="Times New Roman" w:cs="Times New Roman"/>
          <w:sz w:val="24"/>
          <w:szCs w:val="24"/>
        </w:rPr>
        <w:t xml:space="preserve"> determination is </w:t>
      </w:r>
      <w:r w:rsidR="00217B96" w:rsidRPr="000221DB">
        <w:rPr>
          <w:rFonts w:ascii="Times New Roman" w:hAnsi="Times New Roman" w:cs="Times New Roman"/>
          <w:sz w:val="24"/>
          <w:szCs w:val="24"/>
        </w:rPr>
        <w:t>necessary</w:t>
      </w:r>
      <w:r w:rsidRPr="000221DB">
        <w:rPr>
          <w:rFonts w:ascii="Times New Roman" w:hAnsi="Times New Roman" w:cs="Times New Roman"/>
          <w:sz w:val="24"/>
          <w:szCs w:val="24"/>
        </w:rPr>
        <w:t xml:space="preserve"> to conclude the effects on implantation, fetal</w:t>
      </w:r>
      <w:r w:rsidRPr="000221DB">
        <w:rPr>
          <w:rFonts w:ascii="Times New Roman" w:hAnsi="Times New Roman" w:cs="Times New Roman"/>
          <w:sz w:val="24"/>
          <w:szCs w:val="24"/>
        </w:rPr>
        <w:t xml:space="preserve"> growth and </w:t>
      </w:r>
      <w:r w:rsidR="00217B96" w:rsidRPr="000221DB">
        <w:rPr>
          <w:rFonts w:ascii="Times New Roman" w:hAnsi="Times New Roman" w:cs="Times New Roman"/>
          <w:sz w:val="24"/>
          <w:szCs w:val="24"/>
        </w:rPr>
        <w:t>progress</w:t>
      </w:r>
      <w:r w:rsidR="00217B96">
        <w:rPr>
          <w:rFonts w:ascii="Times New Roman" w:hAnsi="Times New Roman" w:cs="Times New Roman"/>
          <w:sz w:val="24"/>
          <w:szCs w:val="24"/>
        </w:rPr>
        <w:t>ion</w:t>
      </w:r>
      <w:r w:rsidRPr="000221DB">
        <w:rPr>
          <w:rFonts w:ascii="Times New Roman" w:hAnsi="Times New Roman" w:cs="Times New Roman"/>
          <w:sz w:val="24"/>
          <w:szCs w:val="24"/>
        </w:rPr>
        <w:t xml:space="preserve">, labor, and newborn </w:t>
      </w:r>
      <w:r w:rsidR="00217B96" w:rsidRPr="000221DB">
        <w:rPr>
          <w:rFonts w:ascii="Times New Roman" w:hAnsi="Times New Roman" w:cs="Times New Roman"/>
          <w:sz w:val="24"/>
          <w:szCs w:val="24"/>
        </w:rPr>
        <w:t>well-being</w:t>
      </w:r>
      <w:r w:rsidRPr="000221DB">
        <w:rPr>
          <w:rFonts w:ascii="Times New Roman" w:hAnsi="Times New Roman" w:cs="Times New Roman"/>
          <w:sz w:val="24"/>
          <w:szCs w:val="24"/>
        </w:rPr>
        <w:t>.</w:t>
      </w:r>
      <w:r w:rsidR="00217B96">
        <w:rPr>
          <w:rFonts w:ascii="Times New Roman" w:hAnsi="Times New Roman" w:cs="Times New Roman"/>
          <w:sz w:val="24"/>
          <w:szCs w:val="24"/>
        </w:rPr>
        <w:t xml:space="preserve"> Asymptomatic infection shows</w:t>
      </w:r>
      <w:r w:rsidRPr="000221DB">
        <w:rPr>
          <w:rFonts w:ascii="Times New Roman" w:hAnsi="Times New Roman" w:cs="Times New Roman"/>
          <w:sz w:val="24"/>
          <w:szCs w:val="24"/>
        </w:rPr>
        <w:t xml:space="preserve"> an additional task concerning service delivery, deterrence, and administration. Moreover, the immediate impacts of the infection, an overabundance of indirect significance</w:t>
      </w:r>
      <w:r w:rsidRPr="000221DB">
        <w:rPr>
          <w:rFonts w:ascii="Times New Roman" w:hAnsi="Times New Roman" w:cs="Times New Roman"/>
          <w:sz w:val="24"/>
          <w:szCs w:val="24"/>
        </w:rPr>
        <w:t xml:space="preserve">s of the </w:t>
      </w:r>
      <w:r w:rsidR="00B27B42" w:rsidRPr="000221DB">
        <w:rPr>
          <w:rFonts w:ascii="Times New Roman" w:hAnsi="Times New Roman" w:cs="Times New Roman"/>
          <w:sz w:val="24"/>
          <w:szCs w:val="24"/>
        </w:rPr>
        <w:t>epidemic</w:t>
      </w:r>
      <w:r w:rsidRPr="000221DB">
        <w:rPr>
          <w:rFonts w:ascii="Times New Roman" w:hAnsi="Times New Roman" w:cs="Times New Roman"/>
          <w:sz w:val="24"/>
          <w:szCs w:val="24"/>
        </w:rPr>
        <w:t xml:space="preserve"> undesirably </w:t>
      </w:r>
      <w:r w:rsidR="00B27B42" w:rsidRPr="000221DB">
        <w:rPr>
          <w:rFonts w:ascii="Times New Roman" w:hAnsi="Times New Roman" w:cs="Times New Roman"/>
          <w:sz w:val="24"/>
          <w:szCs w:val="24"/>
        </w:rPr>
        <w:t>upset</w:t>
      </w:r>
      <w:r w:rsidRPr="000221DB">
        <w:rPr>
          <w:rFonts w:ascii="Times New Roman" w:hAnsi="Times New Roman" w:cs="Times New Roman"/>
          <w:sz w:val="24"/>
          <w:szCs w:val="24"/>
        </w:rPr>
        <w:t xml:space="preserve"> parental health, </w:t>
      </w:r>
      <w:r w:rsidR="00B27B42" w:rsidRPr="000221DB">
        <w:rPr>
          <w:rFonts w:ascii="Times New Roman" w:hAnsi="Times New Roman" w:cs="Times New Roman"/>
          <w:sz w:val="24"/>
          <w:szCs w:val="24"/>
        </w:rPr>
        <w:t>comprising</w:t>
      </w:r>
      <w:r w:rsidRPr="000221DB">
        <w:rPr>
          <w:rFonts w:ascii="Times New Roman" w:hAnsi="Times New Roman" w:cs="Times New Roman"/>
          <w:sz w:val="24"/>
          <w:szCs w:val="24"/>
        </w:rPr>
        <w:t xml:space="preserve"> minimized </w:t>
      </w:r>
      <w:r w:rsidR="00B27B42" w:rsidRPr="000221DB">
        <w:rPr>
          <w:rFonts w:ascii="Times New Roman" w:hAnsi="Times New Roman" w:cs="Times New Roman"/>
          <w:sz w:val="24"/>
          <w:szCs w:val="24"/>
        </w:rPr>
        <w:t>admittance</w:t>
      </w:r>
      <w:r w:rsidRPr="000221DB">
        <w:rPr>
          <w:rFonts w:ascii="Times New Roman" w:hAnsi="Times New Roman" w:cs="Times New Roman"/>
          <w:sz w:val="24"/>
          <w:szCs w:val="24"/>
        </w:rPr>
        <w:t xml:space="preserve"> to </w:t>
      </w:r>
      <w:r w:rsidR="00B27B42">
        <w:rPr>
          <w:rFonts w:ascii="Times New Roman" w:hAnsi="Times New Roman" w:cs="Times New Roman"/>
          <w:sz w:val="24"/>
          <w:szCs w:val="24"/>
        </w:rPr>
        <w:t xml:space="preserve">reproductive health facilities, less </w:t>
      </w:r>
      <w:r w:rsidRPr="000221DB">
        <w:rPr>
          <w:rFonts w:ascii="Times New Roman" w:hAnsi="Times New Roman" w:cs="Times New Roman"/>
          <w:sz w:val="24"/>
          <w:szCs w:val="24"/>
        </w:rPr>
        <w:t>mental health stress, and ampl</w:t>
      </w:r>
      <w:r w:rsidR="000221DB">
        <w:rPr>
          <w:rFonts w:ascii="Times New Roman" w:hAnsi="Times New Roman" w:cs="Times New Roman"/>
          <w:sz w:val="24"/>
          <w:szCs w:val="24"/>
        </w:rPr>
        <w:t>ified socioeconomic deficiency.</w:t>
      </w:r>
    </w:p>
    <w:p w:rsidR="00EA578A" w:rsidRPr="000221DB" w:rsidRDefault="00E93313" w:rsidP="000221DB">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t>In this case, the epidemiological issue is the predisposition of SARS-CoV-2 in the prenatal period and the medications capable of treating expectant women who have contracted the disease and confirm medicine selection in medical facilities. By studying the</w:t>
      </w:r>
      <w:r w:rsidRPr="000221DB">
        <w:rPr>
          <w:rFonts w:ascii="Times New Roman" w:hAnsi="Times New Roman" w:cs="Times New Roman"/>
          <w:sz w:val="24"/>
          <w:szCs w:val="24"/>
        </w:rPr>
        <w:t xml:space="preserve"> current findings, this research examines the vulnerability of expecting women to viruses, particularly SARS-CoV-2, since features of structural, propagative endocrine together with insusceptible transformations throughout gestation and screens operational</w:t>
      </w:r>
      <w:r w:rsidRPr="000221DB">
        <w:rPr>
          <w:rFonts w:ascii="Times New Roman" w:hAnsi="Times New Roman" w:cs="Times New Roman"/>
          <w:sz w:val="24"/>
          <w:szCs w:val="24"/>
        </w:rPr>
        <w:t xml:space="preserve"> and fetal-safe medications from the current treatments. According to Dashraath et al. (2020), the respirator’s system anatomical structure is transformed in gestation. The infection spread by aerosols and droplets is drawn in by expectant mothers and is c</w:t>
      </w:r>
      <w:r w:rsidRPr="000221DB">
        <w:rPr>
          <w:rFonts w:ascii="Times New Roman" w:hAnsi="Times New Roman" w:cs="Times New Roman"/>
          <w:sz w:val="24"/>
          <w:szCs w:val="24"/>
        </w:rPr>
        <w:t xml:space="preserve">hallenging to eliminate. Additionally, the collective changes in the </w:t>
      </w:r>
      <w:r w:rsidRPr="000221DB">
        <w:rPr>
          <w:rFonts w:ascii="Times New Roman" w:hAnsi="Times New Roman" w:cs="Times New Roman"/>
          <w:sz w:val="24"/>
          <w:szCs w:val="24"/>
        </w:rPr>
        <w:lastRenderedPageBreak/>
        <w:t>immune systems and reproductive hormones in pregnancy make them vulnerable to certain diseases; thus, the source is credible because of the in-depth information and the insight provided a</w:t>
      </w:r>
      <w:r w:rsidRPr="000221DB">
        <w:rPr>
          <w:rFonts w:ascii="Times New Roman" w:hAnsi="Times New Roman" w:cs="Times New Roman"/>
          <w:sz w:val="24"/>
          <w:szCs w:val="24"/>
        </w:rPr>
        <w:t>bout the current COVID-19 topic; thus, it will be useful in addressing this problem.</w:t>
      </w:r>
    </w:p>
    <w:p w:rsidR="00EA578A" w:rsidRPr="000221DB" w:rsidRDefault="00E93313" w:rsidP="000221DB">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0221DB">
        <w:rPr>
          <w:rFonts w:ascii="Times New Roman" w:hAnsi="Times New Roman" w:cs="Times New Roman"/>
          <w:sz w:val="24"/>
          <w:szCs w:val="24"/>
        </w:rPr>
        <w:t>he other epidemiological concern is that precise medication for COVID-19 disease has not yet been established in treatment. Using old remedies in treating COVID-19 has be</w:t>
      </w:r>
      <w:r w:rsidRPr="000221DB">
        <w:rPr>
          <w:rFonts w:ascii="Times New Roman" w:hAnsi="Times New Roman" w:cs="Times New Roman"/>
          <w:sz w:val="24"/>
          <w:szCs w:val="24"/>
        </w:rPr>
        <w:t>en the substitute approach for disease management. Predominantly, medications that demonstrate greater parental and fetal well-being concerns are commendable of deliberation for expectant women, like lopinavir/ritonavir, statins, chloroquine, metformin, an</w:t>
      </w:r>
      <w:r w:rsidRPr="000221DB">
        <w:rPr>
          <w:rFonts w:ascii="Times New Roman" w:hAnsi="Times New Roman" w:cs="Times New Roman"/>
          <w:sz w:val="24"/>
          <w:szCs w:val="24"/>
        </w:rPr>
        <w:t>d glycyrrhizic acid, among others. Arguably, pregnant ladies are vulnerable to the disease, and exceptional responsiveness must be considered in choosing treatments that are operational for parental illnesses and less harmful to the fetus. Nonetheless, the</w:t>
      </w:r>
      <w:r w:rsidRPr="000221DB">
        <w:rPr>
          <w:rFonts w:ascii="Times New Roman" w:hAnsi="Times New Roman" w:cs="Times New Roman"/>
          <w:sz w:val="24"/>
          <w:szCs w:val="24"/>
        </w:rPr>
        <w:t xml:space="preserve"> article is a credible source because of the supportive illustrations included in the research. Thus it will be useful in addressing the problem due to numerous insufficiencies in the research of treatment safety through prenatal period, wide- spectrum, an</w:t>
      </w:r>
      <w:r w:rsidRPr="000221DB">
        <w:rPr>
          <w:rFonts w:ascii="Times New Roman" w:hAnsi="Times New Roman" w:cs="Times New Roman"/>
          <w:sz w:val="24"/>
          <w:szCs w:val="24"/>
        </w:rPr>
        <w:t>d remedies for expecting women require to be established to manage other communicable infections forthcoming (Davis-Floyd et al., 2020).</w:t>
      </w:r>
    </w:p>
    <w:p w:rsidR="00EA578A" w:rsidRPr="000221DB" w:rsidRDefault="00E93313" w:rsidP="000221DB">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t xml:space="preserve">The third concern is that there is significant worry concerning the outcomes of SARS-CoV-2 virus transmission in fetal </w:t>
      </w:r>
      <w:r w:rsidRPr="000221DB">
        <w:rPr>
          <w:rFonts w:ascii="Times New Roman" w:hAnsi="Times New Roman" w:cs="Times New Roman"/>
          <w:sz w:val="24"/>
          <w:szCs w:val="24"/>
        </w:rPr>
        <w:t>development that may cause pathological conditions. However, no confirmation has been established that the growth of infection in the third trimester can result in severe hostile consequences in the fetus arising from infections encouraged by the upright i</w:t>
      </w:r>
      <w:r w:rsidRPr="000221DB">
        <w:rPr>
          <w:rFonts w:ascii="Times New Roman" w:hAnsi="Times New Roman" w:cs="Times New Roman"/>
          <w:sz w:val="24"/>
          <w:szCs w:val="24"/>
        </w:rPr>
        <w:t>ntrauterine spread. In retrospect, Hayakawa et al. (2020) examined the medical statistics of 9 labor-confirmed infected expectant mothers and discovered the possibility of an upright spread of the illness. The outcomes exhibited that the scientific feature</w:t>
      </w:r>
      <w:r w:rsidRPr="000221DB">
        <w:rPr>
          <w:rFonts w:ascii="Times New Roman" w:hAnsi="Times New Roman" w:cs="Times New Roman"/>
          <w:sz w:val="24"/>
          <w:szCs w:val="24"/>
        </w:rPr>
        <w:t xml:space="preserve">s of these patients with SARS-CoV-2 illness through pregnancy were identical to those of normal adults who formerly suffered </w:t>
      </w:r>
      <w:r w:rsidRPr="000221DB">
        <w:rPr>
          <w:rFonts w:ascii="Times New Roman" w:hAnsi="Times New Roman" w:cs="Times New Roman"/>
          <w:sz w:val="24"/>
          <w:szCs w:val="24"/>
        </w:rPr>
        <w:lastRenderedPageBreak/>
        <w:t>from the virus. The SARS-CoV-2 samples collected for the 6 patients came back negative. The article has been published in a reputab</w:t>
      </w:r>
      <w:r w:rsidRPr="000221DB">
        <w:rPr>
          <w:rFonts w:ascii="Times New Roman" w:hAnsi="Times New Roman" w:cs="Times New Roman"/>
          <w:sz w:val="24"/>
          <w:szCs w:val="24"/>
        </w:rPr>
        <w:t>le scholarly journal. Hence it is a credible source; thus, it will be useful in addressing the issue since a prompt study combined with repetitive principal care, maternity, well-being visiting communal care and education statistics will assist in providin</w:t>
      </w:r>
      <w:r w:rsidRPr="000221DB">
        <w:rPr>
          <w:rFonts w:ascii="Times New Roman" w:hAnsi="Times New Roman" w:cs="Times New Roman"/>
          <w:sz w:val="24"/>
          <w:szCs w:val="24"/>
        </w:rPr>
        <w:t>g appropriate information on capacities where the action is required.</w:t>
      </w:r>
    </w:p>
    <w:p w:rsidR="00EA578A" w:rsidRPr="000221DB" w:rsidRDefault="00E93313" w:rsidP="000221DB">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t>SARS-CoV-2 pandemic</w:t>
      </w:r>
      <w:r w:rsidR="00ED5569">
        <w:rPr>
          <w:rFonts w:ascii="Times New Roman" w:hAnsi="Times New Roman" w:cs="Times New Roman"/>
          <w:sz w:val="24"/>
          <w:szCs w:val="24"/>
        </w:rPr>
        <w:t xml:space="preserve"> has</w:t>
      </w:r>
      <w:r w:rsidRPr="000221DB">
        <w:rPr>
          <w:rFonts w:ascii="Times New Roman" w:hAnsi="Times New Roman" w:cs="Times New Roman"/>
          <w:sz w:val="24"/>
          <w:szCs w:val="24"/>
        </w:rPr>
        <w:t xml:space="preserve"> led to profound effects on healthcare systems and the world economy and the societal structures as a whole. The adverse effects of the virus on perinatal and mate</w:t>
      </w:r>
      <w:r w:rsidRPr="000221DB">
        <w:rPr>
          <w:rFonts w:ascii="Times New Roman" w:hAnsi="Times New Roman" w:cs="Times New Roman"/>
          <w:sz w:val="24"/>
          <w:szCs w:val="24"/>
        </w:rPr>
        <w:t>rnal well-being are not limited to the morbidity and mortality caused directly by the infection itself. State lockdowns, interference of healthcare amenities, and distress of going to healthcare facilities might have also affected the well-being of pregnan</w:t>
      </w:r>
      <w:r w:rsidRPr="000221DB">
        <w:rPr>
          <w:rFonts w:ascii="Times New Roman" w:hAnsi="Times New Roman" w:cs="Times New Roman"/>
          <w:sz w:val="24"/>
          <w:szCs w:val="24"/>
        </w:rPr>
        <w:t xml:space="preserve">t women and their babies. However, it is unknown how COVID-19 infection </w:t>
      </w:r>
      <w:r w:rsidR="007D3509" w:rsidRPr="000221DB">
        <w:rPr>
          <w:rFonts w:ascii="Times New Roman" w:hAnsi="Times New Roman" w:cs="Times New Roman"/>
          <w:sz w:val="24"/>
          <w:szCs w:val="24"/>
        </w:rPr>
        <w:t>acts</w:t>
      </w:r>
      <w:r w:rsidRPr="000221DB">
        <w:rPr>
          <w:rFonts w:ascii="Times New Roman" w:hAnsi="Times New Roman" w:cs="Times New Roman"/>
          <w:sz w:val="24"/>
          <w:szCs w:val="24"/>
        </w:rPr>
        <w:t xml:space="preserve"> in major </w:t>
      </w:r>
      <w:r w:rsidR="007D3509" w:rsidRPr="000221DB">
        <w:rPr>
          <w:rFonts w:ascii="Times New Roman" w:hAnsi="Times New Roman" w:cs="Times New Roman"/>
          <w:sz w:val="24"/>
          <w:szCs w:val="24"/>
        </w:rPr>
        <w:t>people</w:t>
      </w:r>
      <w:r w:rsidRPr="000221DB">
        <w:rPr>
          <w:rFonts w:ascii="Times New Roman" w:hAnsi="Times New Roman" w:cs="Times New Roman"/>
          <w:sz w:val="24"/>
          <w:szCs w:val="24"/>
        </w:rPr>
        <w:t xml:space="preserve"> more frequently vulnerable to pathological </w:t>
      </w:r>
      <w:r w:rsidR="007D3509" w:rsidRPr="000221DB">
        <w:rPr>
          <w:rFonts w:ascii="Times New Roman" w:hAnsi="Times New Roman" w:cs="Times New Roman"/>
          <w:sz w:val="24"/>
          <w:szCs w:val="24"/>
        </w:rPr>
        <w:t>ailments</w:t>
      </w:r>
      <w:r w:rsidRPr="000221DB">
        <w:rPr>
          <w:rFonts w:ascii="Times New Roman" w:hAnsi="Times New Roman" w:cs="Times New Roman"/>
          <w:sz w:val="24"/>
          <w:szCs w:val="24"/>
        </w:rPr>
        <w:t>, such as expectant mothers, and whether there is the prospect of premature birth or vertical transmission. Furt</w:t>
      </w:r>
      <w:r w:rsidRPr="000221DB">
        <w:rPr>
          <w:rFonts w:ascii="Times New Roman" w:hAnsi="Times New Roman" w:cs="Times New Roman"/>
          <w:sz w:val="24"/>
          <w:szCs w:val="24"/>
        </w:rPr>
        <w:t>hermore, the impact of the pandemic on reproduction and perinatal health through infections has had devastating consequences in social policy, healthcare system, economic and social structures. The cost of treating a COVID-19 patient is quite high thus, no</w:t>
      </w:r>
      <w:r w:rsidRPr="000221DB">
        <w:rPr>
          <w:rFonts w:ascii="Times New Roman" w:hAnsi="Times New Roman" w:cs="Times New Roman"/>
          <w:sz w:val="24"/>
          <w:szCs w:val="24"/>
        </w:rPr>
        <w:t>t everyone can afford it.  The economic and social impact of the pandemic on maternal well-being has been marked with a higher frequency of maternal health concerns such as clinically relevant depression and anxiety</w:t>
      </w:r>
      <w:r w:rsidR="00404F1B">
        <w:rPr>
          <w:rFonts w:ascii="Times New Roman" w:hAnsi="Times New Roman" w:cs="Times New Roman"/>
          <w:sz w:val="24"/>
          <w:szCs w:val="24"/>
        </w:rPr>
        <w:t xml:space="preserve"> (</w:t>
      </w:r>
      <w:r w:rsidR="00404F1B">
        <w:rPr>
          <w:rFonts w:ascii="Times New Roman" w:hAnsi="Times New Roman" w:cs="Times New Roman"/>
          <w:color w:val="222222"/>
          <w:sz w:val="24"/>
          <w:szCs w:val="24"/>
          <w:shd w:val="clear" w:color="auto" w:fill="FFFFFF"/>
        </w:rPr>
        <w:t>Wastnedge et al., 2021</w:t>
      </w:r>
      <w:r w:rsidR="00404F1B">
        <w:rPr>
          <w:rFonts w:ascii="Times New Roman" w:hAnsi="Times New Roman" w:cs="Times New Roman"/>
          <w:sz w:val="24"/>
          <w:szCs w:val="24"/>
        </w:rPr>
        <w:t>)</w:t>
      </w:r>
      <w:r w:rsidRPr="000221DB">
        <w:rPr>
          <w:rFonts w:ascii="Times New Roman" w:hAnsi="Times New Roman" w:cs="Times New Roman"/>
          <w:sz w:val="24"/>
          <w:szCs w:val="24"/>
        </w:rPr>
        <w:t xml:space="preserve">. </w:t>
      </w:r>
    </w:p>
    <w:p w:rsidR="00EA578A" w:rsidRPr="000221DB" w:rsidRDefault="00E93313" w:rsidP="000221DB">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t>Additionally,</w:t>
      </w:r>
      <w:r w:rsidRPr="000221DB">
        <w:rPr>
          <w:rFonts w:ascii="Times New Roman" w:hAnsi="Times New Roman" w:cs="Times New Roman"/>
          <w:sz w:val="24"/>
          <w:szCs w:val="24"/>
        </w:rPr>
        <w:t xml:space="preserve"> </w:t>
      </w:r>
      <w:r w:rsidR="00ED5569">
        <w:rPr>
          <w:rFonts w:ascii="Times New Roman" w:hAnsi="Times New Roman" w:cs="Times New Roman"/>
          <w:sz w:val="24"/>
          <w:szCs w:val="24"/>
        </w:rPr>
        <w:t xml:space="preserve">although </w:t>
      </w:r>
      <w:r w:rsidRPr="000221DB">
        <w:rPr>
          <w:rFonts w:ascii="Times New Roman" w:hAnsi="Times New Roman" w:cs="Times New Roman"/>
          <w:sz w:val="24"/>
          <w:szCs w:val="24"/>
        </w:rPr>
        <w:t>extreme global poverty has been declining for the past 22</w:t>
      </w:r>
      <w:r w:rsidR="00ED5569">
        <w:rPr>
          <w:rFonts w:ascii="Times New Roman" w:hAnsi="Times New Roman" w:cs="Times New Roman"/>
          <w:sz w:val="24"/>
          <w:szCs w:val="24"/>
        </w:rPr>
        <w:t xml:space="preserve"> years, t</w:t>
      </w:r>
      <w:r w:rsidRPr="000221DB">
        <w:rPr>
          <w:rFonts w:ascii="Times New Roman" w:hAnsi="Times New Roman" w:cs="Times New Roman"/>
          <w:sz w:val="24"/>
          <w:szCs w:val="24"/>
        </w:rPr>
        <w:t>he emergence of the COVID-19 pandemic has led to massive job losses, loss of livelihoods, particularly for women, and shrinking of the economies. Similarly, social protection syste</w:t>
      </w:r>
      <w:r w:rsidRPr="000221DB">
        <w:rPr>
          <w:rFonts w:ascii="Times New Roman" w:hAnsi="Times New Roman" w:cs="Times New Roman"/>
          <w:sz w:val="24"/>
          <w:szCs w:val="24"/>
        </w:rPr>
        <w:t xml:space="preserve">ms have been weakened, leaving the community's poorest unprotected with no safeguards to weather this storm. </w:t>
      </w:r>
      <w:r w:rsidR="00E64B3F">
        <w:rPr>
          <w:rFonts w:ascii="Times New Roman" w:hAnsi="Times New Roman" w:cs="Times New Roman"/>
          <w:sz w:val="24"/>
          <w:szCs w:val="24"/>
        </w:rPr>
        <w:t xml:space="preserve">According to </w:t>
      </w:r>
      <w:r w:rsidR="00543CC6">
        <w:rPr>
          <w:rFonts w:ascii="Times New Roman" w:hAnsi="Times New Roman" w:cs="Times New Roman"/>
          <w:color w:val="222222"/>
          <w:sz w:val="24"/>
          <w:szCs w:val="24"/>
          <w:shd w:val="clear" w:color="auto" w:fill="FFFFFF"/>
        </w:rPr>
        <w:t>Bhandari</w:t>
      </w:r>
      <w:r w:rsidR="00E64B3F">
        <w:rPr>
          <w:rFonts w:ascii="Times New Roman" w:hAnsi="Times New Roman" w:cs="Times New Roman"/>
          <w:color w:val="222222"/>
          <w:sz w:val="24"/>
          <w:szCs w:val="24"/>
          <w:shd w:val="clear" w:color="auto" w:fill="FFFFFF"/>
        </w:rPr>
        <w:t xml:space="preserve"> (2020</w:t>
      </w:r>
      <w:r w:rsidR="00E64B3F">
        <w:rPr>
          <w:rFonts w:ascii="Times New Roman" w:hAnsi="Times New Roman" w:cs="Times New Roman"/>
          <w:sz w:val="24"/>
          <w:szCs w:val="24"/>
        </w:rPr>
        <w:t xml:space="preserve">), recent reports </w:t>
      </w:r>
      <w:r w:rsidRPr="000221DB">
        <w:rPr>
          <w:rFonts w:ascii="Times New Roman" w:hAnsi="Times New Roman" w:cs="Times New Roman"/>
          <w:sz w:val="24"/>
          <w:szCs w:val="24"/>
        </w:rPr>
        <w:t xml:space="preserve">indicate that the pandemic will push </w:t>
      </w:r>
      <w:r w:rsidRPr="000221DB">
        <w:rPr>
          <w:rFonts w:ascii="Times New Roman" w:hAnsi="Times New Roman" w:cs="Times New Roman"/>
          <w:sz w:val="24"/>
          <w:szCs w:val="24"/>
        </w:rPr>
        <w:lastRenderedPageBreak/>
        <w:t xml:space="preserve">more than 96 million people into extreme poverty before the end of the year, with almost half of the population being girls and </w:t>
      </w:r>
      <w:r w:rsidR="00B342E2" w:rsidRPr="000221DB">
        <w:rPr>
          <w:rFonts w:ascii="Times New Roman" w:hAnsi="Times New Roman" w:cs="Times New Roman"/>
          <w:sz w:val="24"/>
          <w:szCs w:val="24"/>
        </w:rPr>
        <w:t>ladies</w:t>
      </w:r>
      <w:r w:rsidR="00B342E2">
        <w:rPr>
          <w:rFonts w:ascii="Times New Roman" w:hAnsi="Times New Roman" w:cs="Times New Roman"/>
          <w:sz w:val="24"/>
          <w:szCs w:val="24"/>
        </w:rPr>
        <w:t xml:space="preserve">. This projection </w:t>
      </w:r>
      <w:r w:rsidRPr="000221DB">
        <w:rPr>
          <w:rFonts w:ascii="Times New Roman" w:hAnsi="Times New Roman" w:cs="Times New Roman"/>
          <w:sz w:val="24"/>
          <w:szCs w:val="24"/>
        </w:rPr>
        <w:t>bring</w:t>
      </w:r>
      <w:r w:rsidR="00B342E2">
        <w:rPr>
          <w:rFonts w:ascii="Times New Roman" w:hAnsi="Times New Roman" w:cs="Times New Roman"/>
          <w:sz w:val="24"/>
          <w:szCs w:val="24"/>
        </w:rPr>
        <w:t>s</w:t>
      </w:r>
      <w:r w:rsidRPr="000221DB">
        <w:rPr>
          <w:rFonts w:ascii="Times New Roman" w:hAnsi="Times New Roman" w:cs="Times New Roman"/>
          <w:sz w:val="24"/>
          <w:szCs w:val="24"/>
        </w:rPr>
        <w:t xml:space="preserve"> the total </w:t>
      </w:r>
      <w:r w:rsidR="00B342E2" w:rsidRPr="000221DB">
        <w:rPr>
          <w:rFonts w:ascii="Times New Roman" w:hAnsi="Times New Roman" w:cs="Times New Roman"/>
          <w:sz w:val="24"/>
          <w:szCs w:val="24"/>
        </w:rPr>
        <w:t>figure</w:t>
      </w:r>
      <w:r w:rsidRPr="000221DB">
        <w:rPr>
          <w:rFonts w:ascii="Times New Roman" w:hAnsi="Times New Roman" w:cs="Times New Roman"/>
          <w:sz w:val="24"/>
          <w:szCs w:val="24"/>
        </w:rPr>
        <w:t xml:space="preserve"> of girls and women livi</w:t>
      </w:r>
      <w:r w:rsidR="00B342E2">
        <w:rPr>
          <w:rFonts w:ascii="Times New Roman" w:hAnsi="Times New Roman" w:cs="Times New Roman"/>
          <w:sz w:val="24"/>
          <w:szCs w:val="24"/>
        </w:rPr>
        <w:t xml:space="preserve">ng under a dollar a day </w:t>
      </w:r>
      <w:r w:rsidRPr="000221DB">
        <w:rPr>
          <w:rFonts w:ascii="Times New Roman" w:hAnsi="Times New Roman" w:cs="Times New Roman"/>
          <w:sz w:val="24"/>
          <w:szCs w:val="24"/>
        </w:rPr>
        <w:t xml:space="preserve">close to 435 million. Nonetheless, the pandemic-induced </w:t>
      </w:r>
      <w:r w:rsidR="002A474A" w:rsidRPr="000221DB">
        <w:rPr>
          <w:rFonts w:ascii="Times New Roman" w:hAnsi="Times New Roman" w:cs="Times New Roman"/>
          <w:sz w:val="24"/>
          <w:szCs w:val="24"/>
        </w:rPr>
        <w:t>scarcity</w:t>
      </w:r>
      <w:r w:rsidRPr="000221DB">
        <w:rPr>
          <w:rFonts w:ascii="Times New Roman" w:hAnsi="Times New Roman" w:cs="Times New Roman"/>
          <w:sz w:val="24"/>
          <w:szCs w:val="24"/>
        </w:rPr>
        <w:t xml:space="preserve"> surge will broaden the gender </w:t>
      </w:r>
      <w:r w:rsidR="002A474A" w:rsidRPr="000221DB">
        <w:rPr>
          <w:rFonts w:ascii="Times New Roman" w:hAnsi="Times New Roman" w:cs="Times New Roman"/>
          <w:sz w:val="24"/>
          <w:szCs w:val="24"/>
        </w:rPr>
        <w:t>deficiency</w:t>
      </w:r>
      <w:r w:rsidRPr="000221DB">
        <w:rPr>
          <w:rFonts w:ascii="Times New Roman" w:hAnsi="Times New Roman" w:cs="Times New Roman"/>
          <w:sz w:val="24"/>
          <w:szCs w:val="24"/>
        </w:rPr>
        <w:t xml:space="preserve"> gap, which means that </w:t>
      </w:r>
      <w:r w:rsidR="002A474A" w:rsidRPr="000221DB">
        <w:rPr>
          <w:rFonts w:ascii="Times New Roman" w:hAnsi="Times New Roman" w:cs="Times New Roman"/>
          <w:sz w:val="24"/>
          <w:szCs w:val="24"/>
        </w:rPr>
        <w:t>additional</w:t>
      </w:r>
      <w:r w:rsidRPr="000221DB">
        <w:rPr>
          <w:rFonts w:ascii="Times New Roman" w:hAnsi="Times New Roman" w:cs="Times New Roman"/>
          <w:sz w:val="24"/>
          <w:szCs w:val="24"/>
        </w:rPr>
        <w:t xml:space="preserve"> women will be ushered into </w:t>
      </w:r>
      <w:r w:rsidR="002A474A" w:rsidRPr="000221DB">
        <w:rPr>
          <w:rFonts w:ascii="Times New Roman" w:hAnsi="Times New Roman" w:cs="Times New Roman"/>
          <w:sz w:val="24"/>
          <w:szCs w:val="24"/>
        </w:rPr>
        <w:t>great</w:t>
      </w:r>
      <w:r w:rsidR="002A474A">
        <w:rPr>
          <w:rFonts w:ascii="Times New Roman" w:hAnsi="Times New Roman" w:cs="Times New Roman"/>
          <w:sz w:val="24"/>
          <w:szCs w:val="24"/>
        </w:rPr>
        <w:t>er</w:t>
      </w:r>
      <w:r w:rsidRPr="000221DB">
        <w:rPr>
          <w:rFonts w:ascii="Times New Roman" w:hAnsi="Times New Roman" w:cs="Times New Roman"/>
          <w:sz w:val="24"/>
          <w:szCs w:val="24"/>
        </w:rPr>
        <w:t xml:space="preserve"> poverty than men.</w:t>
      </w:r>
    </w:p>
    <w:p w:rsidR="002C2547" w:rsidRDefault="00EA578A" w:rsidP="002C2547">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t xml:space="preserve">Some of the employed </w:t>
      </w:r>
      <w:r w:rsidR="002A474A" w:rsidRPr="000221DB">
        <w:rPr>
          <w:rFonts w:ascii="Times New Roman" w:hAnsi="Times New Roman" w:cs="Times New Roman"/>
          <w:sz w:val="24"/>
          <w:szCs w:val="24"/>
        </w:rPr>
        <w:t>females</w:t>
      </w:r>
      <w:r w:rsidRPr="000221DB">
        <w:rPr>
          <w:rFonts w:ascii="Times New Roman" w:hAnsi="Times New Roman" w:cs="Times New Roman"/>
          <w:sz w:val="24"/>
          <w:szCs w:val="24"/>
        </w:rPr>
        <w:t xml:space="preserve"> are losing their </w:t>
      </w:r>
      <w:r w:rsidR="002A474A" w:rsidRPr="000221DB">
        <w:rPr>
          <w:rFonts w:ascii="Times New Roman" w:hAnsi="Times New Roman" w:cs="Times New Roman"/>
          <w:sz w:val="24"/>
          <w:szCs w:val="24"/>
        </w:rPr>
        <w:t>employments</w:t>
      </w:r>
      <w:r w:rsidRPr="000221DB">
        <w:rPr>
          <w:rFonts w:ascii="Times New Roman" w:hAnsi="Times New Roman" w:cs="Times New Roman"/>
          <w:sz w:val="24"/>
          <w:szCs w:val="24"/>
        </w:rPr>
        <w:t xml:space="preserve">. The measures put in place to stop the </w:t>
      </w:r>
      <w:r w:rsidR="002A474A" w:rsidRPr="000221DB">
        <w:rPr>
          <w:rFonts w:ascii="Times New Roman" w:hAnsi="Times New Roman" w:cs="Times New Roman"/>
          <w:sz w:val="24"/>
          <w:szCs w:val="24"/>
        </w:rPr>
        <w:t>extent</w:t>
      </w:r>
      <w:r w:rsidR="002A474A">
        <w:rPr>
          <w:rFonts w:ascii="Times New Roman" w:hAnsi="Times New Roman" w:cs="Times New Roman"/>
          <w:sz w:val="24"/>
          <w:szCs w:val="24"/>
        </w:rPr>
        <w:t xml:space="preserve"> of the virus drive an</w:t>
      </w:r>
      <w:r w:rsidRPr="000221DB">
        <w:rPr>
          <w:rFonts w:ascii="Times New Roman" w:hAnsi="Times New Roman" w:cs="Times New Roman"/>
          <w:sz w:val="24"/>
          <w:szCs w:val="24"/>
        </w:rPr>
        <w:t xml:space="preserve"> </w:t>
      </w:r>
      <w:r w:rsidR="002A474A" w:rsidRPr="000221DB">
        <w:rPr>
          <w:rFonts w:ascii="Times New Roman" w:hAnsi="Times New Roman" w:cs="Times New Roman"/>
          <w:sz w:val="24"/>
          <w:szCs w:val="24"/>
        </w:rPr>
        <w:t>inconsistent</w:t>
      </w:r>
      <w:r w:rsidRPr="000221DB">
        <w:rPr>
          <w:rFonts w:ascii="Times New Roman" w:hAnsi="Times New Roman" w:cs="Times New Roman"/>
          <w:sz w:val="24"/>
          <w:szCs w:val="24"/>
        </w:rPr>
        <w:t xml:space="preserve"> </w:t>
      </w:r>
      <w:r w:rsidR="002A474A">
        <w:rPr>
          <w:rFonts w:ascii="Times New Roman" w:hAnsi="Times New Roman" w:cs="Times New Roman"/>
          <w:sz w:val="24"/>
          <w:szCs w:val="24"/>
        </w:rPr>
        <w:t>up</w:t>
      </w:r>
      <w:r w:rsidR="002A474A" w:rsidRPr="000221DB">
        <w:rPr>
          <w:rFonts w:ascii="Times New Roman" w:hAnsi="Times New Roman" w:cs="Times New Roman"/>
          <w:sz w:val="24"/>
          <w:szCs w:val="24"/>
        </w:rPr>
        <w:t>surge</w:t>
      </w:r>
      <w:r w:rsidRPr="000221DB">
        <w:rPr>
          <w:rFonts w:ascii="Times New Roman" w:hAnsi="Times New Roman" w:cs="Times New Roman"/>
          <w:sz w:val="24"/>
          <w:szCs w:val="24"/>
        </w:rPr>
        <w:t xml:space="preserve"> in women’s </w:t>
      </w:r>
      <w:r w:rsidR="002A474A" w:rsidRPr="000221DB">
        <w:rPr>
          <w:rFonts w:ascii="Times New Roman" w:hAnsi="Times New Roman" w:cs="Times New Roman"/>
          <w:sz w:val="24"/>
          <w:szCs w:val="24"/>
        </w:rPr>
        <w:t>joblessness</w:t>
      </w:r>
      <w:r w:rsidR="002A474A">
        <w:rPr>
          <w:rFonts w:ascii="Times New Roman" w:hAnsi="Times New Roman" w:cs="Times New Roman"/>
          <w:sz w:val="24"/>
          <w:szCs w:val="24"/>
        </w:rPr>
        <w:t xml:space="preserve"> and a decrease in their total working hours </w:t>
      </w:r>
      <w:r w:rsidRPr="000221DB">
        <w:rPr>
          <w:rFonts w:ascii="Times New Roman" w:hAnsi="Times New Roman" w:cs="Times New Roman"/>
          <w:sz w:val="24"/>
          <w:szCs w:val="24"/>
        </w:rPr>
        <w:t>than their male counterparts. Women overrepresent the hardest-hit industries such as entertainment, food service, and retail. Most importantly, economic insecurities are not only the loss of income and jobs. The snowball impact on the lives of girls and women will remain for years</w:t>
      </w:r>
      <w:r w:rsidR="00FB44D8">
        <w:rPr>
          <w:rFonts w:ascii="Times New Roman" w:hAnsi="Times New Roman" w:cs="Times New Roman"/>
          <w:sz w:val="24"/>
          <w:szCs w:val="24"/>
        </w:rPr>
        <w:t xml:space="preserve"> (</w:t>
      </w:r>
      <w:r w:rsidR="00FB44D8">
        <w:rPr>
          <w:rFonts w:ascii="Times New Roman" w:hAnsi="Times New Roman" w:cs="Times New Roman"/>
          <w:color w:val="222222"/>
          <w:sz w:val="24"/>
          <w:szCs w:val="24"/>
          <w:shd w:val="clear" w:color="auto" w:fill="FFFFFF"/>
        </w:rPr>
        <w:t>Bhandari, 2020</w:t>
      </w:r>
      <w:r w:rsidR="00FB44D8">
        <w:rPr>
          <w:rFonts w:ascii="Times New Roman" w:hAnsi="Times New Roman" w:cs="Times New Roman"/>
          <w:sz w:val="24"/>
          <w:szCs w:val="24"/>
        </w:rPr>
        <w:t>)</w:t>
      </w:r>
      <w:r w:rsidR="00E93313">
        <w:rPr>
          <w:rFonts w:ascii="Times New Roman" w:hAnsi="Times New Roman" w:cs="Times New Roman"/>
          <w:sz w:val="24"/>
          <w:szCs w:val="24"/>
        </w:rPr>
        <w:t xml:space="preserve">. </w:t>
      </w:r>
    </w:p>
    <w:p w:rsidR="00EA578A" w:rsidRPr="000221DB" w:rsidRDefault="00E93313" w:rsidP="002C25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Therefore, </w:t>
      </w:r>
      <w:r w:rsidR="002E554A">
        <w:rPr>
          <w:rFonts w:ascii="Times New Roman" w:hAnsi="Times New Roman" w:cs="Times New Roman"/>
          <w:sz w:val="24"/>
          <w:szCs w:val="24"/>
        </w:rPr>
        <w:t>t</w:t>
      </w:r>
      <w:r w:rsidRPr="000221DB">
        <w:rPr>
          <w:rFonts w:ascii="Times New Roman" w:hAnsi="Times New Roman" w:cs="Times New Roman"/>
          <w:sz w:val="24"/>
          <w:szCs w:val="24"/>
        </w:rPr>
        <w:t>he level 2 research question that I compose</w:t>
      </w:r>
      <w:r w:rsidR="002E554A">
        <w:rPr>
          <w:rFonts w:ascii="Times New Roman" w:hAnsi="Times New Roman" w:cs="Times New Roman"/>
          <w:sz w:val="24"/>
          <w:szCs w:val="24"/>
        </w:rPr>
        <w:t>d</w:t>
      </w:r>
      <w:r w:rsidRPr="000221DB">
        <w:rPr>
          <w:rFonts w:ascii="Times New Roman" w:hAnsi="Times New Roman" w:cs="Times New Roman"/>
          <w:sz w:val="24"/>
          <w:szCs w:val="24"/>
        </w:rPr>
        <w:t xml:space="preserve"> for the scientific perspective of inquiry is the effect of COVID-19 infection on pregnant women with lowered immunity, increased cardiovascular and respiratory demands, and impaired coagulation profile due to hemodilution? Similarly, the level 2 question</w:t>
      </w:r>
      <w:r w:rsidRPr="000221DB">
        <w:rPr>
          <w:rFonts w:ascii="Times New Roman" w:hAnsi="Times New Roman" w:cs="Times New Roman"/>
          <w:sz w:val="24"/>
          <w:szCs w:val="24"/>
        </w:rPr>
        <w:t xml:space="preserve"> I compose</w:t>
      </w:r>
      <w:r w:rsidR="002E554A">
        <w:rPr>
          <w:rFonts w:ascii="Times New Roman" w:hAnsi="Times New Roman" w:cs="Times New Roman"/>
          <w:sz w:val="24"/>
          <w:szCs w:val="24"/>
        </w:rPr>
        <w:t>d</w:t>
      </w:r>
      <w:r w:rsidRPr="000221DB">
        <w:rPr>
          <w:rFonts w:ascii="Times New Roman" w:hAnsi="Times New Roman" w:cs="Times New Roman"/>
          <w:sz w:val="24"/>
          <w:szCs w:val="24"/>
        </w:rPr>
        <w:t xml:space="preserve"> for analytical perspective inquiry is how women can perform their motherly duties while at the same time secure </w:t>
      </w:r>
      <w:r w:rsidR="000221DB">
        <w:rPr>
          <w:rFonts w:ascii="Times New Roman" w:hAnsi="Times New Roman" w:cs="Times New Roman"/>
          <w:sz w:val="24"/>
          <w:szCs w:val="24"/>
        </w:rPr>
        <w:t>an income amidst this pandemic?</w:t>
      </w:r>
    </w:p>
    <w:p w:rsidR="002574AE" w:rsidRDefault="00E93313" w:rsidP="000221D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summation</w:t>
      </w:r>
      <w:r w:rsidR="00EA578A" w:rsidRPr="000221DB">
        <w:rPr>
          <w:rFonts w:ascii="Times New Roman" w:hAnsi="Times New Roman" w:cs="Times New Roman"/>
          <w:sz w:val="24"/>
          <w:szCs w:val="24"/>
        </w:rPr>
        <w:t>, the issue of COVID-19 infection on pregnant women should be treated as urgent because little is known about the effects of the infection on the implantation of the fetus, fetal growth and development, labor, and perhaps most importantly, newborn health upon delivery. Therefore due to the necessity to confirm scientific practice involving pregnant women, this research aims to evaluate existing da</w:t>
      </w:r>
      <w:r w:rsidR="00FA08AA">
        <w:rPr>
          <w:rFonts w:ascii="Times New Roman" w:hAnsi="Times New Roman" w:cs="Times New Roman"/>
          <w:sz w:val="24"/>
          <w:szCs w:val="24"/>
        </w:rPr>
        <w:t>ta represented in the findings</w:t>
      </w:r>
      <w:r w:rsidR="00EA578A" w:rsidRPr="000221DB">
        <w:rPr>
          <w:rFonts w:ascii="Times New Roman" w:hAnsi="Times New Roman" w:cs="Times New Roman"/>
          <w:sz w:val="24"/>
          <w:szCs w:val="24"/>
        </w:rPr>
        <w:t xml:space="preserve"> concerning the probable threats of COVID-19 illness </w:t>
      </w:r>
      <w:r w:rsidR="000C1C1C" w:rsidRPr="000221DB">
        <w:rPr>
          <w:rFonts w:ascii="Times New Roman" w:hAnsi="Times New Roman" w:cs="Times New Roman"/>
          <w:sz w:val="24"/>
          <w:szCs w:val="24"/>
        </w:rPr>
        <w:t>amongst</w:t>
      </w:r>
      <w:r w:rsidR="00EA578A" w:rsidRPr="000221DB">
        <w:rPr>
          <w:rFonts w:ascii="Times New Roman" w:hAnsi="Times New Roman" w:cs="Times New Roman"/>
          <w:sz w:val="24"/>
          <w:szCs w:val="24"/>
        </w:rPr>
        <w:t xml:space="preserve"> expectant mothers and subsequent fetal spread. Thus, it </w:t>
      </w:r>
      <w:r w:rsidR="00EA578A" w:rsidRPr="000221DB">
        <w:rPr>
          <w:rFonts w:ascii="Times New Roman" w:hAnsi="Times New Roman" w:cs="Times New Roman"/>
          <w:sz w:val="24"/>
          <w:szCs w:val="24"/>
        </w:rPr>
        <w:lastRenderedPageBreak/>
        <w:t>helps to expound on some of the credible sources in understanding the relationship between COVID-19 and pregnant mothers, which remains a gap until now in research and medicine as</w:t>
      </w:r>
      <w:r w:rsidR="00375092">
        <w:rPr>
          <w:rFonts w:ascii="Times New Roman" w:hAnsi="Times New Roman" w:cs="Times New Roman"/>
          <w:sz w:val="24"/>
          <w:szCs w:val="24"/>
        </w:rPr>
        <w:t xml:space="preserve"> far as COVID-19 is concerned.</w:t>
      </w:r>
      <w:r w:rsidR="00EA578A" w:rsidRPr="000221DB">
        <w:rPr>
          <w:rFonts w:ascii="Times New Roman" w:hAnsi="Times New Roman" w:cs="Times New Roman"/>
          <w:sz w:val="24"/>
          <w:szCs w:val="24"/>
        </w:rPr>
        <w:t xml:space="preserve"> In this assessment, I discover the existing understanding of COVID-19 in the </w:t>
      </w:r>
      <w:r w:rsidR="000C1C1C" w:rsidRPr="000221DB">
        <w:rPr>
          <w:rFonts w:ascii="Times New Roman" w:hAnsi="Times New Roman" w:cs="Times New Roman"/>
          <w:sz w:val="24"/>
          <w:szCs w:val="24"/>
        </w:rPr>
        <w:t>prenatal period</w:t>
      </w:r>
      <w:r w:rsidR="00EA578A" w:rsidRPr="000221DB">
        <w:rPr>
          <w:rFonts w:ascii="Times New Roman" w:hAnsi="Times New Roman" w:cs="Times New Roman"/>
          <w:sz w:val="24"/>
          <w:szCs w:val="24"/>
        </w:rPr>
        <w:t xml:space="preserve"> and pinpoint </w:t>
      </w:r>
      <w:r w:rsidR="000C1C1C" w:rsidRPr="000221DB">
        <w:rPr>
          <w:rFonts w:ascii="Times New Roman" w:hAnsi="Times New Roman" w:cs="Times New Roman"/>
          <w:sz w:val="24"/>
          <w:szCs w:val="24"/>
        </w:rPr>
        <w:t>regions</w:t>
      </w:r>
      <w:r w:rsidR="00EA578A" w:rsidRPr="000221DB">
        <w:rPr>
          <w:rFonts w:ascii="Times New Roman" w:hAnsi="Times New Roman" w:cs="Times New Roman"/>
          <w:sz w:val="24"/>
          <w:szCs w:val="24"/>
        </w:rPr>
        <w:t xml:space="preserve"> for further study to reduce the impact of the disease on women and their children.</w:t>
      </w:r>
    </w:p>
    <w:p w:rsidR="002574AE" w:rsidRDefault="00E93313">
      <w:pPr>
        <w:rPr>
          <w:rFonts w:ascii="Times New Roman" w:hAnsi="Times New Roman" w:cs="Times New Roman"/>
          <w:sz w:val="24"/>
          <w:szCs w:val="24"/>
        </w:rPr>
      </w:pPr>
      <w:r>
        <w:rPr>
          <w:rFonts w:ascii="Times New Roman" w:hAnsi="Times New Roman" w:cs="Times New Roman"/>
          <w:sz w:val="24"/>
          <w:szCs w:val="24"/>
        </w:rPr>
        <w:br w:type="page"/>
      </w:r>
    </w:p>
    <w:p w:rsidR="0084579B" w:rsidRDefault="00E93313" w:rsidP="002574AE">
      <w:pPr>
        <w:spacing w:line="480" w:lineRule="auto"/>
        <w:ind w:firstLine="720"/>
        <w:jc w:val="center"/>
        <w:rPr>
          <w:rFonts w:ascii="Times New Roman" w:hAnsi="Times New Roman" w:cs="Times New Roman"/>
          <w:b/>
          <w:sz w:val="24"/>
          <w:szCs w:val="24"/>
        </w:rPr>
      </w:pPr>
      <w:r w:rsidRPr="002574AE">
        <w:rPr>
          <w:rFonts w:ascii="Times New Roman" w:hAnsi="Times New Roman" w:cs="Times New Roman"/>
          <w:b/>
          <w:sz w:val="24"/>
          <w:szCs w:val="24"/>
        </w:rPr>
        <w:lastRenderedPageBreak/>
        <w:t>References</w:t>
      </w:r>
    </w:p>
    <w:p w:rsidR="008871D1" w:rsidRPr="008871D1" w:rsidRDefault="00E93313" w:rsidP="00A635FE">
      <w:pPr>
        <w:spacing w:line="480" w:lineRule="auto"/>
        <w:ind w:left="720" w:hanging="720"/>
        <w:rPr>
          <w:rFonts w:ascii="Times New Roman" w:hAnsi="Times New Roman" w:cs="Times New Roman"/>
          <w:color w:val="222222"/>
          <w:sz w:val="24"/>
          <w:szCs w:val="24"/>
          <w:shd w:val="clear" w:color="auto" w:fill="FFFFFF"/>
        </w:rPr>
      </w:pPr>
      <w:r w:rsidRPr="008871D1">
        <w:rPr>
          <w:rFonts w:ascii="Times New Roman" w:hAnsi="Times New Roman" w:cs="Times New Roman"/>
          <w:color w:val="222222"/>
          <w:sz w:val="24"/>
          <w:szCs w:val="24"/>
          <w:shd w:val="clear" w:color="auto" w:fill="FFFFFF"/>
        </w:rPr>
        <w:t>Bhandari, P. (2020). Gendered Impact of COVID19.</w:t>
      </w:r>
    </w:p>
    <w:p w:rsidR="008871D1" w:rsidRDefault="00E93313" w:rsidP="00A635FE">
      <w:pPr>
        <w:spacing w:line="480" w:lineRule="auto"/>
        <w:ind w:left="720" w:hanging="720"/>
        <w:rPr>
          <w:rFonts w:ascii="Times New Roman" w:hAnsi="Times New Roman" w:cs="Times New Roman"/>
          <w:color w:val="222222"/>
          <w:sz w:val="24"/>
          <w:szCs w:val="24"/>
          <w:shd w:val="clear" w:color="auto" w:fill="FFFFFF"/>
        </w:rPr>
      </w:pPr>
      <w:r w:rsidRPr="00A635FE">
        <w:rPr>
          <w:rFonts w:ascii="Times New Roman" w:hAnsi="Times New Roman" w:cs="Times New Roman"/>
          <w:sz w:val="24"/>
          <w:szCs w:val="24"/>
        </w:rPr>
        <w:t>Dashraath, P., Wong, J. L. J., Lim, M. X. K., Lim, L. M., Li</w:t>
      </w:r>
      <w:r>
        <w:rPr>
          <w:rFonts w:ascii="Times New Roman" w:hAnsi="Times New Roman" w:cs="Times New Roman"/>
          <w:sz w:val="24"/>
          <w:szCs w:val="24"/>
        </w:rPr>
        <w:t>, S., Biswas, A., ... &amp;amp; S</w:t>
      </w:r>
      <w:r>
        <w:rPr>
          <w:rFonts w:ascii="Times New Roman" w:hAnsi="Times New Roman" w:cs="Times New Roman"/>
          <w:sz w:val="24"/>
          <w:szCs w:val="24"/>
        </w:rPr>
        <w:t xml:space="preserve">u, L. L. </w:t>
      </w:r>
      <w:r w:rsidRPr="00A635FE">
        <w:rPr>
          <w:rFonts w:ascii="Times New Roman" w:hAnsi="Times New Roman" w:cs="Times New Roman"/>
          <w:sz w:val="24"/>
          <w:szCs w:val="24"/>
        </w:rPr>
        <w:t>(2020). Coronavirus Disease 2019 (COVID-19) P</w:t>
      </w:r>
      <w:r>
        <w:rPr>
          <w:rFonts w:ascii="Times New Roman" w:hAnsi="Times New Roman" w:cs="Times New Roman"/>
          <w:sz w:val="24"/>
          <w:szCs w:val="24"/>
        </w:rPr>
        <w:t xml:space="preserve">andemic and Pregnancy. American </w:t>
      </w:r>
      <w:r w:rsidRPr="00A635FE">
        <w:rPr>
          <w:rFonts w:ascii="Times New Roman" w:hAnsi="Times New Roman" w:cs="Times New Roman"/>
          <w:sz w:val="24"/>
          <w:szCs w:val="24"/>
        </w:rPr>
        <w:t>Journal of Obstetrics and Gynecology, 222(6), 521-531.</w:t>
      </w:r>
    </w:p>
    <w:p w:rsidR="008871D1" w:rsidRDefault="00E93313" w:rsidP="00A635FE">
      <w:pPr>
        <w:spacing w:line="480" w:lineRule="auto"/>
        <w:ind w:left="720" w:hanging="720"/>
        <w:rPr>
          <w:rFonts w:ascii="Times New Roman" w:hAnsi="Times New Roman" w:cs="Times New Roman"/>
          <w:color w:val="222222"/>
          <w:sz w:val="24"/>
          <w:szCs w:val="24"/>
          <w:shd w:val="clear" w:color="auto" w:fill="FFFFFF"/>
        </w:rPr>
      </w:pPr>
      <w:r w:rsidRPr="00A635FE">
        <w:rPr>
          <w:rFonts w:ascii="Times New Roman" w:hAnsi="Times New Roman" w:cs="Times New Roman"/>
          <w:sz w:val="24"/>
          <w:szCs w:val="24"/>
        </w:rPr>
        <w:t>Davis-Floyd, R., Gutschow, K., &amp;amp; Schwartz, D. A. (2020). Pr</w:t>
      </w:r>
      <w:r>
        <w:rPr>
          <w:rFonts w:ascii="Times New Roman" w:hAnsi="Times New Roman" w:cs="Times New Roman"/>
          <w:sz w:val="24"/>
          <w:szCs w:val="24"/>
        </w:rPr>
        <w:t xml:space="preserve">egnancy, Birth and the COVID-19 </w:t>
      </w:r>
      <w:r w:rsidRPr="00A635FE">
        <w:rPr>
          <w:rFonts w:ascii="Times New Roman" w:hAnsi="Times New Roman" w:cs="Times New Roman"/>
          <w:sz w:val="24"/>
          <w:szCs w:val="24"/>
        </w:rPr>
        <w:t>Pandemic in the Unit</w:t>
      </w:r>
      <w:r w:rsidRPr="00A635FE">
        <w:rPr>
          <w:rFonts w:ascii="Times New Roman" w:hAnsi="Times New Roman" w:cs="Times New Roman"/>
          <w:sz w:val="24"/>
          <w:szCs w:val="24"/>
        </w:rPr>
        <w:t>ed States. Medical Anthropology, 39(5), 413-427.</w:t>
      </w:r>
    </w:p>
    <w:p w:rsidR="008871D1" w:rsidRPr="00A635FE" w:rsidRDefault="00E93313" w:rsidP="00A635FE">
      <w:pPr>
        <w:spacing w:line="480" w:lineRule="auto"/>
        <w:ind w:left="720" w:hanging="720"/>
        <w:rPr>
          <w:rFonts w:ascii="Times New Roman" w:hAnsi="Times New Roman" w:cs="Times New Roman"/>
          <w:color w:val="222222"/>
          <w:sz w:val="24"/>
          <w:szCs w:val="24"/>
          <w:shd w:val="clear" w:color="auto" w:fill="FFFFFF"/>
        </w:rPr>
      </w:pPr>
      <w:r w:rsidRPr="00A635FE">
        <w:rPr>
          <w:rFonts w:ascii="Times New Roman" w:hAnsi="Times New Roman" w:cs="Times New Roman"/>
          <w:sz w:val="24"/>
          <w:szCs w:val="24"/>
        </w:rPr>
        <w:t>Hayakawa, S., Komine‐Aizawa, S., &amp;amp; Mor, G. G. (2020). Covid‐19 Pandemic and</w:t>
      </w:r>
      <w:r>
        <w:rPr>
          <w:rFonts w:ascii="Times New Roman" w:hAnsi="Times New Roman" w:cs="Times New Roman"/>
          <w:color w:val="222222"/>
          <w:sz w:val="24"/>
          <w:szCs w:val="24"/>
          <w:shd w:val="clear" w:color="auto" w:fill="FFFFFF"/>
        </w:rPr>
        <w:t xml:space="preserve"> </w:t>
      </w:r>
      <w:r w:rsidRPr="00A635FE">
        <w:rPr>
          <w:rFonts w:ascii="Times New Roman" w:hAnsi="Times New Roman" w:cs="Times New Roman"/>
          <w:sz w:val="24"/>
          <w:szCs w:val="24"/>
        </w:rPr>
        <w:t>Pregnancy. Journal of Obstetrics and Gynecology Research, 46(10), 1958-1966.</w:t>
      </w:r>
    </w:p>
    <w:p w:rsidR="008871D1" w:rsidRPr="00F46297" w:rsidRDefault="00E93313" w:rsidP="00A635FE">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Pubmed.gov. (n.d). </w:t>
      </w:r>
      <w:r w:rsidRPr="00DF1419">
        <w:rPr>
          <w:rFonts w:ascii="Times New Roman" w:hAnsi="Times New Roman" w:cs="Times New Roman"/>
          <w:i/>
          <w:sz w:val="24"/>
          <w:szCs w:val="24"/>
        </w:rPr>
        <w:t>Pregnancy and COVID-19</w:t>
      </w:r>
      <w:r>
        <w:rPr>
          <w:rFonts w:ascii="Times New Roman" w:hAnsi="Times New Roman" w:cs="Times New Roman"/>
          <w:sz w:val="24"/>
          <w:szCs w:val="24"/>
        </w:rPr>
        <w:t>.</w:t>
      </w:r>
      <w:r w:rsidRPr="00601DA1">
        <w:rPr>
          <w:rFonts w:ascii="Times New Roman" w:hAnsi="Times New Roman" w:cs="Times New Roman"/>
          <w:sz w:val="24"/>
          <w:szCs w:val="24"/>
        </w:rPr>
        <w:t xml:space="preserve"> </w:t>
      </w:r>
      <w:hyperlink r:id="rId6" w:history="1">
        <w:r w:rsidRPr="00227A1B">
          <w:rPr>
            <w:rStyle w:val="Hyperlink"/>
            <w:rFonts w:ascii="Times New Roman" w:hAnsi="Times New Roman" w:cs="Times New Roman"/>
            <w:sz w:val="24"/>
            <w:szCs w:val="24"/>
          </w:rPr>
          <w:t>https://pubmed.ncbi.nlm.nih.gov/32969772/</w:t>
        </w:r>
      </w:hyperlink>
    </w:p>
    <w:p w:rsidR="008871D1" w:rsidRDefault="00E93313" w:rsidP="00A635FE">
      <w:pPr>
        <w:spacing w:line="480" w:lineRule="auto"/>
        <w:ind w:left="720" w:hanging="720"/>
        <w:rPr>
          <w:rFonts w:ascii="Times New Roman" w:hAnsi="Times New Roman" w:cs="Times New Roman"/>
          <w:color w:val="222222"/>
          <w:sz w:val="24"/>
          <w:szCs w:val="24"/>
          <w:shd w:val="clear" w:color="auto" w:fill="FFFFFF"/>
        </w:rPr>
      </w:pPr>
      <w:r w:rsidRPr="00E85782">
        <w:rPr>
          <w:rFonts w:ascii="Times New Roman" w:hAnsi="Times New Roman" w:cs="Times New Roman"/>
          <w:color w:val="222222"/>
          <w:sz w:val="24"/>
          <w:szCs w:val="24"/>
          <w:shd w:val="clear" w:color="auto" w:fill="FFFFFF"/>
        </w:rPr>
        <w:t>Wastnedge, E. A., Reynolds, R. M., van Boeckel, S. R., Stock, S. J., Denison, F. C., Maybin, J. A., &amp; Critchley, H. O. (2021). Pregnancy and COVID-19. </w:t>
      </w:r>
      <w:r w:rsidRPr="00E85782">
        <w:rPr>
          <w:rFonts w:ascii="Times New Roman" w:hAnsi="Times New Roman" w:cs="Times New Roman"/>
          <w:i/>
          <w:iCs/>
          <w:color w:val="222222"/>
          <w:sz w:val="24"/>
          <w:szCs w:val="24"/>
          <w:shd w:val="clear" w:color="auto" w:fill="FFFFFF"/>
        </w:rPr>
        <w:t>Physiol</w:t>
      </w:r>
      <w:r w:rsidRPr="00E85782">
        <w:rPr>
          <w:rFonts w:ascii="Times New Roman" w:hAnsi="Times New Roman" w:cs="Times New Roman"/>
          <w:i/>
          <w:iCs/>
          <w:color w:val="222222"/>
          <w:sz w:val="24"/>
          <w:szCs w:val="24"/>
          <w:shd w:val="clear" w:color="auto" w:fill="FFFFFF"/>
        </w:rPr>
        <w:t>ogical reviews</w:t>
      </w:r>
      <w:r w:rsidRPr="00E85782">
        <w:rPr>
          <w:rFonts w:ascii="Times New Roman" w:hAnsi="Times New Roman" w:cs="Times New Roman"/>
          <w:color w:val="222222"/>
          <w:sz w:val="24"/>
          <w:szCs w:val="24"/>
          <w:shd w:val="clear" w:color="auto" w:fill="FFFFFF"/>
        </w:rPr>
        <w:t>, </w:t>
      </w:r>
      <w:r w:rsidRPr="00E85782">
        <w:rPr>
          <w:rFonts w:ascii="Times New Roman" w:hAnsi="Times New Roman" w:cs="Times New Roman"/>
          <w:i/>
          <w:iCs/>
          <w:color w:val="222222"/>
          <w:sz w:val="24"/>
          <w:szCs w:val="24"/>
          <w:shd w:val="clear" w:color="auto" w:fill="FFFFFF"/>
        </w:rPr>
        <w:t>101</w:t>
      </w:r>
      <w:r w:rsidRPr="00E85782">
        <w:rPr>
          <w:rFonts w:ascii="Times New Roman" w:hAnsi="Times New Roman" w:cs="Times New Roman"/>
          <w:color w:val="222222"/>
          <w:sz w:val="24"/>
          <w:szCs w:val="24"/>
          <w:shd w:val="clear" w:color="auto" w:fill="FFFFFF"/>
        </w:rPr>
        <w:t>(1), 303-318.</w:t>
      </w:r>
    </w:p>
    <w:sectPr w:rsidR="008871D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313" w:rsidRDefault="00E93313">
      <w:pPr>
        <w:spacing w:after="0" w:line="240" w:lineRule="auto"/>
      </w:pPr>
      <w:r>
        <w:separator/>
      </w:r>
    </w:p>
  </w:endnote>
  <w:endnote w:type="continuationSeparator" w:id="0">
    <w:p w:rsidR="00E93313" w:rsidRDefault="00E9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313" w:rsidRDefault="00E93313">
      <w:pPr>
        <w:spacing w:after="0" w:line="240" w:lineRule="auto"/>
      </w:pPr>
      <w:r>
        <w:separator/>
      </w:r>
    </w:p>
  </w:footnote>
  <w:footnote w:type="continuationSeparator" w:id="0">
    <w:p w:rsidR="00E93313" w:rsidRDefault="00E93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58832894"/>
      <w:docPartObj>
        <w:docPartGallery w:val="Page Numbers (Top of Page)"/>
        <w:docPartUnique/>
      </w:docPartObj>
    </w:sdtPr>
    <w:sdtEndPr>
      <w:rPr>
        <w:noProof/>
      </w:rPr>
    </w:sdtEndPr>
    <w:sdtContent>
      <w:p w:rsidR="00BF55FA" w:rsidRPr="003652EE" w:rsidRDefault="00E93313">
        <w:pPr>
          <w:pStyle w:val="Header"/>
          <w:jc w:val="right"/>
          <w:rPr>
            <w:rFonts w:ascii="Times New Roman" w:hAnsi="Times New Roman" w:cs="Times New Roman"/>
            <w:sz w:val="24"/>
            <w:szCs w:val="24"/>
          </w:rPr>
        </w:pPr>
        <w:r w:rsidRPr="003652EE">
          <w:rPr>
            <w:rFonts w:ascii="Times New Roman" w:hAnsi="Times New Roman" w:cs="Times New Roman"/>
            <w:sz w:val="24"/>
            <w:szCs w:val="24"/>
          </w:rPr>
          <w:fldChar w:fldCharType="begin"/>
        </w:r>
        <w:r w:rsidRPr="003652EE">
          <w:rPr>
            <w:rFonts w:ascii="Times New Roman" w:hAnsi="Times New Roman" w:cs="Times New Roman"/>
            <w:sz w:val="24"/>
            <w:szCs w:val="24"/>
          </w:rPr>
          <w:instrText xml:space="preserve"> PAGE   \* MERGEFORMAT </w:instrText>
        </w:r>
        <w:r w:rsidRPr="003652EE">
          <w:rPr>
            <w:rFonts w:ascii="Times New Roman" w:hAnsi="Times New Roman" w:cs="Times New Roman"/>
            <w:sz w:val="24"/>
            <w:szCs w:val="24"/>
          </w:rPr>
          <w:fldChar w:fldCharType="separate"/>
        </w:r>
        <w:r w:rsidR="000B3FCE">
          <w:rPr>
            <w:rFonts w:ascii="Times New Roman" w:hAnsi="Times New Roman" w:cs="Times New Roman"/>
            <w:noProof/>
            <w:sz w:val="24"/>
            <w:szCs w:val="24"/>
          </w:rPr>
          <w:t>3</w:t>
        </w:r>
        <w:r w:rsidRPr="003652EE">
          <w:rPr>
            <w:rFonts w:ascii="Times New Roman" w:hAnsi="Times New Roman" w:cs="Times New Roman"/>
            <w:noProof/>
            <w:sz w:val="24"/>
            <w:szCs w:val="24"/>
          </w:rPr>
          <w:fldChar w:fldCharType="end"/>
        </w:r>
      </w:p>
    </w:sdtContent>
  </w:sdt>
  <w:p w:rsidR="00BF55FA" w:rsidRPr="003652EE" w:rsidRDefault="00BF55F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9B"/>
    <w:rsid w:val="000221DB"/>
    <w:rsid w:val="00043D0C"/>
    <w:rsid w:val="000510AE"/>
    <w:rsid w:val="00072046"/>
    <w:rsid w:val="000B3FCE"/>
    <w:rsid w:val="000C1C1C"/>
    <w:rsid w:val="00124361"/>
    <w:rsid w:val="00125CA0"/>
    <w:rsid w:val="00140FDF"/>
    <w:rsid w:val="00160A87"/>
    <w:rsid w:val="001E036B"/>
    <w:rsid w:val="00217B96"/>
    <w:rsid w:val="00224838"/>
    <w:rsid w:val="00227A1B"/>
    <w:rsid w:val="0024411A"/>
    <w:rsid w:val="002574AE"/>
    <w:rsid w:val="00261321"/>
    <w:rsid w:val="00284D4C"/>
    <w:rsid w:val="0029284F"/>
    <w:rsid w:val="002A474A"/>
    <w:rsid w:val="002C2547"/>
    <w:rsid w:val="002E554A"/>
    <w:rsid w:val="00311E85"/>
    <w:rsid w:val="00335EA6"/>
    <w:rsid w:val="00341BF8"/>
    <w:rsid w:val="003652EE"/>
    <w:rsid w:val="00375092"/>
    <w:rsid w:val="00396FE8"/>
    <w:rsid w:val="003B1BE6"/>
    <w:rsid w:val="003F5D99"/>
    <w:rsid w:val="00404F1B"/>
    <w:rsid w:val="00415169"/>
    <w:rsid w:val="00434BC5"/>
    <w:rsid w:val="00485449"/>
    <w:rsid w:val="004B1D35"/>
    <w:rsid w:val="004B5051"/>
    <w:rsid w:val="004F15BD"/>
    <w:rsid w:val="00535701"/>
    <w:rsid w:val="00543CC6"/>
    <w:rsid w:val="005F16E6"/>
    <w:rsid w:val="00601DA1"/>
    <w:rsid w:val="006631F6"/>
    <w:rsid w:val="006C163F"/>
    <w:rsid w:val="006C1F6D"/>
    <w:rsid w:val="00734A22"/>
    <w:rsid w:val="007B5EDD"/>
    <w:rsid w:val="007C3EC6"/>
    <w:rsid w:val="007D3509"/>
    <w:rsid w:val="007E4450"/>
    <w:rsid w:val="00814EAA"/>
    <w:rsid w:val="0084486D"/>
    <w:rsid w:val="0084579B"/>
    <w:rsid w:val="008871D1"/>
    <w:rsid w:val="008A1B5A"/>
    <w:rsid w:val="008B5AAA"/>
    <w:rsid w:val="008B5CD0"/>
    <w:rsid w:val="008D4BDC"/>
    <w:rsid w:val="008E182C"/>
    <w:rsid w:val="009056AA"/>
    <w:rsid w:val="00927B30"/>
    <w:rsid w:val="00934D6C"/>
    <w:rsid w:val="00953062"/>
    <w:rsid w:val="00990220"/>
    <w:rsid w:val="0099576D"/>
    <w:rsid w:val="00A16F50"/>
    <w:rsid w:val="00A212A3"/>
    <w:rsid w:val="00A60A44"/>
    <w:rsid w:val="00A635FE"/>
    <w:rsid w:val="00A65F95"/>
    <w:rsid w:val="00A86843"/>
    <w:rsid w:val="00AA500C"/>
    <w:rsid w:val="00AF5E37"/>
    <w:rsid w:val="00B04578"/>
    <w:rsid w:val="00B1005A"/>
    <w:rsid w:val="00B244BC"/>
    <w:rsid w:val="00B27A27"/>
    <w:rsid w:val="00B27B42"/>
    <w:rsid w:val="00B342E2"/>
    <w:rsid w:val="00B42E1C"/>
    <w:rsid w:val="00B65BBE"/>
    <w:rsid w:val="00B9066A"/>
    <w:rsid w:val="00BB028F"/>
    <w:rsid w:val="00BF55FA"/>
    <w:rsid w:val="00C10F2C"/>
    <w:rsid w:val="00C20EA3"/>
    <w:rsid w:val="00C44186"/>
    <w:rsid w:val="00C87D5C"/>
    <w:rsid w:val="00CB0986"/>
    <w:rsid w:val="00CF0ED7"/>
    <w:rsid w:val="00D92787"/>
    <w:rsid w:val="00DB1006"/>
    <w:rsid w:val="00DD5C5C"/>
    <w:rsid w:val="00DF1419"/>
    <w:rsid w:val="00E03816"/>
    <w:rsid w:val="00E47362"/>
    <w:rsid w:val="00E507FD"/>
    <w:rsid w:val="00E644AA"/>
    <w:rsid w:val="00E64B3F"/>
    <w:rsid w:val="00E85782"/>
    <w:rsid w:val="00E91127"/>
    <w:rsid w:val="00E93313"/>
    <w:rsid w:val="00EA0195"/>
    <w:rsid w:val="00EA578A"/>
    <w:rsid w:val="00ED5569"/>
    <w:rsid w:val="00EE0F8B"/>
    <w:rsid w:val="00F035A3"/>
    <w:rsid w:val="00F46297"/>
    <w:rsid w:val="00F628DE"/>
    <w:rsid w:val="00F7559A"/>
    <w:rsid w:val="00FA08AA"/>
    <w:rsid w:val="00FA09ED"/>
    <w:rsid w:val="00FA39BA"/>
    <w:rsid w:val="00FB44D8"/>
    <w:rsid w:val="00FB66CE"/>
    <w:rsid w:val="00FC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71B0"/>
  <w15:chartTrackingRefBased/>
  <w15:docId w15:val="{01A0BBDF-30AE-4651-8DEC-349C7B67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5FA"/>
  </w:style>
  <w:style w:type="paragraph" w:styleId="Footer">
    <w:name w:val="footer"/>
    <w:basedOn w:val="Normal"/>
    <w:link w:val="FooterChar"/>
    <w:uiPriority w:val="99"/>
    <w:unhideWhenUsed/>
    <w:rsid w:val="00BF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5FA"/>
  </w:style>
  <w:style w:type="character" w:styleId="Hyperlink">
    <w:name w:val="Hyperlink"/>
    <w:basedOn w:val="DefaultParagraphFont"/>
    <w:uiPriority w:val="99"/>
    <w:unhideWhenUsed/>
    <w:rsid w:val="00F03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3296977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8</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98</cp:revision>
  <dcterms:created xsi:type="dcterms:W3CDTF">2021-04-20T06:35:00Z</dcterms:created>
  <dcterms:modified xsi:type="dcterms:W3CDTF">2021-04-20T14:44:00Z</dcterms:modified>
</cp:coreProperties>
</file>